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0932" w14:textId="77777777" w:rsidR="00F64D98" w:rsidRDefault="00D2338D" w:rsidP="00AB4836">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6FFEA1CA" wp14:editId="1691B746">
                <wp:simplePos x="0" y="0"/>
                <wp:positionH relativeFrom="column">
                  <wp:posOffset>2918790</wp:posOffset>
                </wp:positionH>
                <wp:positionV relativeFrom="paragraph">
                  <wp:posOffset>-584200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67D41AF"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E4DA1E1"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EA1CA" id="_x0000_t202" coordsize="21600,21600" o:spt="202" path="m,l,21600r21600,l21600,xe">
                <v:stroke joinstyle="miter"/>
                <v:path gradientshapeok="t" o:connecttype="rect"/>
              </v:shapetype>
              <v:shape id="Text Box 2" o:spid="_x0000_s1026" type="#_x0000_t202" style="position:absolute;margin-left:229.85pt;margin-top:-46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" filled="f" stroked="f">
                <v:textbox>
                  <w:txbxContent>
                    <w:p w14:paraId="267D41AF"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E4DA1E1"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Pr>
          <w:noProof/>
        </w:rPr>
        <w:drawing>
          <wp:anchor distT="0" distB="0" distL="114300" distR="114300" simplePos="0" relativeHeight="251657216" behindDoc="1" locked="0" layoutInCell="1" allowOverlap="1" wp14:anchorId="6F30B9B1" wp14:editId="3B509D28">
            <wp:simplePos x="0" y="0"/>
            <wp:positionH relativeFrom="column">
              <wp:posOffset>-196850</wp:posOffset>
            </wp:positionH>
            <wp:positionV relativeFrom="paragraph">
              <wp:posOffset>-735990</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1EA9EA10" wp14:editId="77853C2E">
                <wp:simplePos x="0" y="0"/>
                <wp:positionH relativeFrom="column">
                  <wp:posOffset>-497129</wp:posOffset>
                </wp:positionH>
                <wp:positionV relativeFrom="paragraph">
                  <wp:posOffset>199339</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BCC1350"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EA10" id="_x0000_s1027" type="#_x0000_t202" style="position:absolute;margin-left:-39.15pt;margin-top:15.7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" fillcolor="black [3213]" stroked="f">
                <v:textbox>
                  <w:txbxContent>
                    <w:p w14:paraId="2BCC1350"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p>
    <w:p w14:paraId="2616913E" w14:textId="77777777" w:rsidR="002915A1" w:rsidRDefault="00F64D98" w:rsidP="002915A1">
      <w:pPr>
        <w:rPr>
          <w:rFonts w:ascii="Antique Olive" w:hAnsi="Antique Olive" w:cs="Tahoma"/>
          <w:sz w:val="16"/>
          <w:szCs w:val="16"/>
        </w:rPr>
      </w:pPr>
      <w:r>
        <w:rPr>
          <w:rFonts w:ascii="Antique Olive" w:hAnsi="Antique Olive" w:cs="Tahoma"/>
          <w:b/>
          <w:sz w:val="16"/>
          <w:szCs w:val="16"/>
        </w:rPr>
        <w:t xml:space="preserve">             </w:t>
      </w:r>
      <w:r w:rsidR="00AB4836">
        <w:rPr>
          <w:rFonts w:ascii="Antique Olive" w:hAnsi="Antique Olive" w:cs="Tahoma"/>
          <w:b/>
          <w:sz w:val="16"/>
          <w:szCs w:val="16"/>
        </w:rPr>
        <w:t xml:space="preserve">                    </w:t>
      </w:r>
    </w:p>
    <w:p w14:paraId="4ACEB557" w14:textId="77777777" w:rsidR="00F64D98" w:rsidRDefault="00F64D98" w:rsidP="00AB4836">
      <w:pPr>
        <w:rPr>
          <w:rFonts w:ascii="Antique Olive" w:hAnsi="Antique Olive" w:cs="Tahoma"/>
          <w:sz w:val="16"/>
          <w:szCs w:val="16"/>
        </w:rPr>
      </w:pPr>
    </w:p>
    <w:p w14:paraId="770F9ED2" w14:textId="77777777" w:rsidR="00D2338D" w:rsidRPr="007E6C12" w:rsidRDefault="00D2338D" w:rsidP="002915A1">
      <w:pPr>
        <w:rPr>
          <w:rFonts w:ascii="Arial" w:hAnsi="Arial" w:cs="Arial"/>
          <w:b/>
          <w:caps/>
          <w:sz w:val="22"/>
          <w:szCs w:val="22"/>
        </w:rPr>
      </w:pPr>
    </w:p>
    <w:p w14:paraId="2D4CE4C9" w14:textId="681D5A93" w:rsidR="002915A1" w:rsidRPr="007E6C12" w:rsidRDefault="00022DE6" w:rsidP="002915A1">
      <w:pPr>
        <w:rPr>
          <w:rFonts w:ascii="Arial" w:hAnsi="Arial" w:cs="Arial"/>
          <w:b/>
          <w:sz w:val="22"/>
          <w:szCs w:val="22"/>
        </w:rPr>
      </w:pPr>
      <w:r>
        <w:rPr>
          <w:rFonts w:ascii="Arial" w:hAnsi="Arial" w:cs="Arial"/>
          <w:b/>
          <w:caps/>
          <w:sz w:val="22"/>
          <w:szCs w:val="22"/>
        </w:rPr>
        <w:t>February 12</w:t>
      </w:r>
      <w:r w:rsidR="00375A1B">
        <w:rPr>
          <w:rFonts w:ascii="Arial" w:hAnsi="Arial" w:cs="Arial"/>
          <w:b/>
          <w:caps/>
          <w:sz w:val="22"/>
          <w:szCs w:val="22"/>
        </w:rPr>
        <w:t>, 202</w:t>
      </w:r>
      <w:r>
        <w:rPr>
          <w:rFonts w:ascii="Arial" w:hAnsi="Arial" w:cs="Arial"/>
          <w:b/>
          <w:caps/>
          <w:sz w:val="22"/>
          <w:szCs w:val="22"/>
        </w:rPr>
        <w:t>5</w:t>
      </w:r>
    </w:p>
    <w:p w14:paraId="79F1CEA7" w14:textId="03D2CF85" w:rsidR="002915A1" w:rsidRDefault="002A3AD8" w:rsidP="002915A1">
      <w:pPr>
        <w:rPr>
          <w:rFonts w:ascii="Arial" w:hAnsi="Arial" w:cs="Arial"/>
          <w:sz w:val="22"/>
          <w:szCs w:val="22"/>
          <w:lang w:val="en"/>
        </w:rPr>
      </w:pPr>
      <w:r w:rsidRPr="007E6C12">
        <w:rPr>
          <w:rFonts w:ascii="Arial" w:hAnsi="Arial" w:cs="Arial"/>
          <w:b/>
          <w:sz w:val="22"/>
          <w:szCs w:val="22"/>
        </w:rPr>
        <w:t xml:space="preserve">Contact: </w:t>
      </w:r>
      <w:r w:rsidR="003C3580">
        <w:rPr>
          <w:rFonts w:ascii="Arial" w:hAnsi="Arial" w:cs="Arial"/>
        </w:rPr>
        <w:t>Michael F. Cerra</w:t>
      </w:r>
      <w:r w:rsidR="003C3580">
        <w:rPr>
          <w:rFonts w:ascii="Arial" w:hAnsi="Arial" w:cs="Arial"/>
          <w:sz w:val="22"/>
          <w:szCs w:val="22"/>
          <w:lang w:val="en"/>
        </w:rPr>
        <w:t>, Executive Director, NJLM</w:t>
      </w:r>
    </w:p>
    <w:p w14:paraId="076BF016" w14:textId="5F9C9420" w:rsidR="003C3580" w:rsidRPr="007E6C12" w:rsidRDefault="003C3580" w:rsidP="002915A1">
      <w:pPr>
        <w:rPr>
          <w:rFonts w:ascii="Arial" w:hAnsi="Arial" w:cs="Arial"/>
          <w:sz w:val="22"/>
          <w:szCs w:val="22"/>
        </w:rPr>
      </w:pPr>
      <w:r>
        <w:rPr>
          <w:rFonts w:ascii="Arial" w:hAnsi="Arial" w:cs="Arial"/>
        </w:rPr>
        <w:t xml:space="preserve">609-695-3481 x 120, </w:t>
      </w:r>
      <w:hyperlink r:id="rId12" w:history="1">
        <w:r>
          <w:rPr>
            <w:rStyle w:val="Hyperlink"/>
            <w:rFonts w:ascii="Arial" w:hAnsi="Arial" w:cs="Arial"/>
          </w:rPr>
          <w:t>mcerra@njlm.org</w:t>
        </w:r>
      </w:hyperlink>
    </w:p>
    <w:p w14:paraId="4C91E27D" w14:textId="77777777" w:rsidR="002915A1" w:rsidRDefault="002915A1" w:rsidP="002915A1">
      <w:pPr>
        <w:rPr>
          <w:rFonts w:ascii="Arial" w:hAnsi="Arial" w:cs="Arial"/>
          <w:b/>
          <w:sz w:val="24"/>
          <w:szCs w:val="24"/>
        </w:rPr>
      </w:pPr>
    </w:p>
    <w:p w14:paraId="13AABF23" w14:textId="77777777" w:rsidR="00FE1FCB" w:rsidRPr="007E6C12" w:rsidRDefault="00FE1FCB" w:rsidP="00FE1FCB">
      <w:pPr>
        <w:jc w:val="center"/>
        <w:rPr>
          <w:rFonts w:ascii="Arial" w:hAnsi="Arial" w:cs="Arial"/>
          <w:b/>
          <w:caps/>
          <w:sz w:val="22"/>
          <w:szCs w:val="22"/>
        </w:rPr>
      </w:pPr>
    </w:p>
    <w:p w14:paraId="18736082" w14:textId="77777777" w:rsidR="002915A1" w:rsidRPr="007E6C12" w:rsidRDefault="00F64D98" w:rsidP="00FE1FCB">
      <w:pPr>
        <w:jc w:val="center"/>
        <w:rPr>
          <w:rFonts w:ascii="Arial" w:hAnsi="Arial" w:cs="Arial"/>
          <w:b/>
          <w:caps/>
          <w:sz w:val="32"/>
          <w:szCs w:val="32"/>
        </w:rPr>
      </w:pPr>
      <w:r w:rsidRPr="007E6C12">
        <w:rPr>
          <w:rFonts w:ascii="Arial" w:hAnsi="Arial" w:cs="Arial"/>
          <w:b/>
          <w:caps/>
          <w:sz w:val="32"/>
          <w:szCs w:val="32"/>
        </w:rPr>
        <w:t>Media Advisor</w:t>
      </w:r>
      <w:r w:rsidR="00FE1FCB" w:rsidRPr="007E6C12">
        <w:rPr>
          <w:rFonts w:ascii="Arial" w:hAnsi="Arial" w:cs="Arial"/>
          <w:b/>
          <w:caps/>
          <w:sz w:val="32"/>
          <w:szCs w:val="32"/>
        </w:rPr>
        <w:t>y</w:t>
      </w:r>
    </w:p>
    <w:p w14:paraId="1D4A16F2" w14:textId="77777777" w:rsidR="00FE1FCB" w:rsidRPr="007E6C12" w:rsidRDefault="00FE1FCB" w:rsidP="00FE1FCB">
      <w:pPr>
        <w:jc w:val="center"/>
        <w:rPr>
          <w:rStyle w:val="middlecopy"/>
          <w:rFonts w:ascii="Arial" w:hAnsi="Arial" w:cs="Arial"/>
          <w:b/>
          <w:caps/>
          <w:sz w:val="22"/>
          <w:szCs w:val="22"/>
        </w:rPr>
      </w:pPr>
    </w:p>
    <w:p w14:paraId="566DEDB7" w14:textId="6D77C7DA" w:rsidR="003C3580" w:rsidRPr="007E6C12" w:rsidRDefault="00022DE6" w:rsidP="00022DE6">
      <w:pPr>
        <w:pStyle w:val="NoSpacing"/>
        <w:jc w:val="center"/>
        <w:rPr>
          <w:rStyle w:val="middlecopy"/>
          <w:rFonts w:ascii="Arial" w:hAnsi="Arial" w:cs="Arial"/>
          <w:sz w:val="22"/>
          <w:szCs w:val="22"/>
        </w:rPr>
      </w:pPr>
      <w:r>
        <w:rPr>
          <w:rFonts w:ascii="Arial" w:hAnsi="Arial" w:cs="Arial"/>
          <w:b/>
          <w:bCs/>
          <w:sz w:val="24"/>
          <w:szCs w:val="24"/>
        </w:rPr>
        <w:t>NJLM Promotes Paul Penna to Director of Government Affairs</w:t>
      </w:r>
    </w:p>
    <w:p w14:paraId="573C8CFC" w14:textId="77777777" w:rsidR="00390BEA" w:rsidRPr="00AC0B24" w:rsidRDefault="00577614" w:rsidP="00390BEA">
      <w:pPr>
        <w:spacing w:after="160" w:line="278" w:lineRule="auto"/>
        <w:rPr>
          <w:rFonts w:ascii="Arial" w:hAnsi="Arial" w:cs="Arial"/>
        </w:rPr>
      </w:pPr>
      <w:r w:rsidRPr="00577614">
        <w:rPr>
          <w:rStyle w:val="contentpasted0"/>
          <w:rFonts w:ascii="Arial" w:hAnsi="Arial" w:cs="Arial"/>
          <w:b/>
          <w:bCs/>
          <w:color w:val="000000"/>
          <w:bdr w:val="none" w:sz="0" w:space="0" w:color="auto" w:frame="1"/>
        </w:rPr>
        <w:t>Trenton, NJ (</w:t>
      </w:r>
      <w:r w:rsidR="00022DE6">
        <w:rPr>
          <w:rStyle w:val="contentpasted0"/>
          <w:rFonts w:ascii="Arial" w:hAnsi="Arial" w:cs="Arial"/>
          <w:b/>
          <w:bCs/>
          <w:color w:val="000000"/>
          <w:bdr w:val="none" w:sz="0" w:space="0" w:color="auto" w:frame="1"/>
        </w:rPr>
        <w:t>February 12</w:t>
      </w:r>
      <w:r w:rsidRPr="00577614">
        <w:rPr>
          <w:rStyle w:val="contentpasted0"/>
          <w:rFonts w:ascii="Arial" w:hAnsi="Arial" w:cs="Arial"/>
          <w:b/>
          <w:bCs/>
          <w:color w:val="000000"/>
          <w:bdr w:val="none" w:sz="0" w:space="0" w:color="auto" w:frame="1"/>
        </w:rPr>
        <w:t>, 202</w:t>
      </w:r>
      <w:r w:rsidR="00022DE6">
        <w:rPr>
          <w:rStyle w:val="contentpasted0"/>
          <w:rFonts w:ascii="Arial" w:hAnsi="Arial" w:cs="Arial"/>
          <w:b/>
          <w:bCs/>
          <w:color w:val="000000"/>
          <w:bdr w:val="none" w:sz="0" w:space="0" w:color="auto" w:frame="1"/>
        </w:rPr>
        <w:t>5</w:t>
      </w:r>
      <w:r w:rsidRPr="00577614">
        <w:rPr>
          <w:rStyle w:val="contentpasted0"/>
          <w:rFonts w:ascii="Arial" w:hAnsi="Arial" w:cs="Arial"/>
          <w:b/>
          <w:bCs/>
          <w:color w:val="000000"/>
          <w:bdr w:val="none" w:sz="0" w:space="0" w:color="auto" w:frame="1"/>
        </w:rPr>
        <w:t>) –</w:t>
      </w:r>
      <w:r>
        <w:rPr>
          <w:rStyle w:val="contentpasted0"/>
          <w:rFonts w:ascii="Arial" w:hAnsi="Arial" w:cs="Arial"/>
          <w:b/>
          <w:bCs/>
          <w:color w:val="000000"/>
          <w:bdr w:val="none" w:sz="0" w:space="0" w:color="auto" w:frame="1"/>
        </w:rPr>
        <w:t xml:space="preserve"> </w:t>
      </w:r>
      <w:r w:rsidR="00390BEA" w:rsidRPr="00AC0B24">
        <w:rPr>
          <w:rFonts w:ascii="Arial" w:hAnsi="Arial" w:cs="Arial"/>
        </w:rPr>
        <w:t>After joining the League in 2020 as a Legislative Analyst, and later as a Senior Legislative Analyst, Paul Penna has been promoted to Director of Government Affairs for the New Jersey State League of Municipalities effective January 2, 2025, and will focus on managing the League’s advocacy initiatives. </w:t>
      </w:r>
    </w:p>
    <w:p w14:paraId="25E65A50" w14:textId="77777777" w:rsidR="00390BEA" w:rsidRPr="00AC0B24" w:rsidRDefault="00390BEA" w:rsidP="00390BEA">
      <w:pPr>
        <w:spacing w:after="160" w:line="278" w:lineRule="auto"/>
        <w:rPr>
          <w:rFonts w:ascii="Arial" w:hAnsi="Arial" w:cs="Arial"/>
        </w:rPr>
      </w:pPr>
      <w:r w:rsidRPr="00AC0B24">
        <w:rPr>
          <w:rFonts w:ascii="Arial" w:hAnsi="Arial" w:cs="Arial"/>
        </w:rPr>
        <w:t xml:space="preserve">League Executive Director Mike Cerra and Deputy Executive Director Lori Buckelew will continue to engage </w:t>
      </w:r>
      <w:proofErr w:type="gramStart"/>
      <w:r w:rsidRPr="00AC0B24">
        <w:rPr>
          <w:rFonts w:ascii="Arial" w:hAnsi="Arial" w:cs="Arial"/>
        </w:rPr>
        <w:t>on</w:t>
      </w:r>
      <w:proofErr w:type="gramEnd"/>
      <w:r w:rsidRPr="00AC0B24">
        <w:rPr>
          <w:rFonts w:ascii="Arial" w:hAnsi="Arial" w:cs="Arial"/>
        </w:rPr>
        <w:t xml:space="preserve"> key legislative and regulatory issues while Penna will have a visible presence at the Statehouse and advocate on behalf of the interest of the League’s municipal members. </w:t>
      </w:r>
    </w:p>
    <w:p w14:paraId="15D89630" w14:textId="77777777" w:rsidR="00390BEA" w:rsidRPr="00AC0B24" w:rsidRDefault="00390BEA" w:rsidP="00390BEA">
      <w:pPr>
        <w:spacing w:after="160" w:line="278" w:lineRule="auto"/>
        <w:rPr>
          <w:rFonts w:ascii="Arial" w:hAnsi="Arial" w:cs="Arial"/>
        </w:rPr>
      </w:pPr>
      <w:r w:rsidRPr="00AC0B24">
        <w:rPr>
          <w:rFonts w:ascii="Arial" w:hAnsi="Arial" w:cs="Arial"/>
        </w:rPr>
        <w:t>“From his first day, Paul has been a team player and problem solver” stated Michael F. Cerra, NJLM Executive Director. “He has been a fierce advocate for municipal issues before the state legislature, the state executive branch, as well as Congress and the federal executive branch on issues as varied as Workers’ Compensation cost increases issues, elimination of the SALT cap deduction, and the continued issues surrounding the State Health Benefits Program.”</w:t>
      </w:r>
    </w:p>
    <w:p w14:paraId="5CF0BDF9" w14:textId="77777777" w:rsidR="00390BEA" w:rsidRPr="00AC0B24" w:rsidRDefault="00390BEA" w:rsidP="00390BEA">
      <w:pPr>
        <w:spacing w:after="160" w:line="278" w:lineRule="auto"/>
        <w:rPr>
          <w:rFonts w:ascii="Arial" w:hAnsi="Arial" w:cs="Arial"/>
        </w:rPr>
      </w:pPr>
      <w:r w:rsidRPr="00AC0B24">
        <w:rPr>
          <w:rFonts w:ascii="Arial" w:hAnsi="Arial" w:cs="Arial"/>
        </w:rPr>
        <w:t>Penna’s long and varied experience includes owning his own consulting business focused on communication and association management, serving as the Chief of Staff at the New Jersey Department of Banking and Insurance, and holding staff positions for multiple New Jersey Governor’s and a Member of Congress.</w:t>
      </w:r>
    </w:p>
    <w:p w14:paraId="2676D825" w14:textId="77777777" w:rsidR="00390BEA" w:rsidRPr="00AC0B24" w:rsidRDefault="00390BEA" w:rsidP="00390BEA">
      <w:pPr>
        <w:spacing w:after="160" w:line="278" w:lineRule="auto"/>
        <w:rPr>
          <w:rFonts w:ascii="Arial" w:hAnsi="Arial" w:cs="Arial"/>
        </w:rPr>
      </w:pPr>
      <w:r w:rsidRPr="00AC0B24">
        <w:rPr>
          <w:rFonts w:ascii="Arial" w:hAnsi="Arial" w:cs="Arial"/>
        </w:rPr>
        <w:t>“Elected officials have relied on Paul to advance municipal issues in New Jersey” said League President and Alpine Mayor Paul Tomasko. “His subject matter expertise is invaluable for municipal governing leaders.”</w:t>
      </w:r>
    </w:p>
    <w:p w14:paraId="41F6C293" w14:textId="77777777" w:rsidR="00390BEA" w:rsidRPr="00AC0B24" w:rsidRDefault="00390BEA" w:rsidP="00390BEA">
      <w:pPr>
        <w:spacing w:after="160" w:line="278" w:lineRule="auto"/>
        <w:rPr>
          <w:rFonts w:ascii="Arial" w:hAnsi="Arial" w:cs="Arial"/>
        </w:rPr>
      </w:pPr>
      <w:r w:rsidRPr="00AC0B24">
        <w:rPr>
          <w:rFonts w:ascii="Arial" w:hAnsi="Arial" w:cs="Arial"/>
        </w:rPr>
        <w:t>In the community, Penna has previously served on his local Planning Board in the Township of Lawrence as an alternate member, member, Vice Chair, and Chair. He also served as a member of the Mercer County Planning Board member. He is currently a parent softball volunteer, on the Board of the Rutgers Alumni Association, and on the Board of Lawrenceville Main Street. He resides in Lawrence Township with his wife and daughters.</w:t>
      </w:r>
    </w:p>
    <w:p w14:paraId="40C819F6" w14:textId="77777777" w:rsidR="0073389B" w:rsidRDefault="0073389B" w:rsidP="00FE1FCB">
      <w:pPr>
        <w:rPr>
          <w:rFonts w:ascii="Arial" w:hAnsi="Arial" w:cs="Arial"/>
          <w:color w:val="111111"/>
          <w:sz w:val="22"/>
          <w:szCs w:val="22"/>
        </w:rPr>
      </w:pPr>
    </w:p>
    <w:p w14:paraId="03BB9D7C" w14:textId="77777777" w:rsidR="00AF4625" w:rsidRPr="007E6C12" w:rsidRDefault="00AF4625" w:rsidP="00FE1FCB">
      <w:pPr>
        <w:rPr>
          <w:rFonts w:ascii="Arial" w:hAnsi="Arial" w:cs="Arial"/>
          <w:color w:val="111111"/>
          <w:sz w:val="22"/>
          <w:szCs w:val="22"/>
        </w:rPr>
      </w:pPr>
    </w:p>
    <w:p w14:paraId="5798BCEB" w14:textId="2E81B2D5" w:rsidR="0073389B" w:rsidRPr="003C3580" w:rsidRDefault="0073389B" w:rsidP="0073389B">
      <w:pPr>
        <w:jc w:val="both"/>
        <w:rPr>
          <w:rFonts w:ascii="Arial" w:hAnsi="Arial" w:cs="Arial"/>
        </w:rPr>
      </w:pPr>
      <w:r w:rsidRPr="003C3580">
        <w:rPr>
          <w:rFonts w:ascii="Arial" w:hAnsi="Arial" w:cs="Arial"/>
          <w:i/>
        </w:rPr>
        <w:t xml:space="preserve">Follow the League on </w:t>
      </w:r>
      <w:r w:rsidR="0033529A">
        <w:rPr>
          <w:rFonts w:ascii="Arial" w:hAnsi="Arial" w:cs="Arial"/>
          <w:i/>
        </w:rPr>
        <w:t>X</w:t>
      </w:r>
      <w:r w:rsidRPr="003C3580">
        <w:rPr>
          <w:rFonts w:ascii="Arial" w:hAnsi="Arial" w:cs="Arial"/>
          <w:i/>
        </w:rPr>
        <w:t xml:space="preserve"> &amp; Facebook </w:t>
      </w:r>
      <w:r w:rsidRPr="003C3580">
        <w:rPr>
          <w:rFonts w:ascii="Arial" w:hAnsi="Arial" w:cs="Arial"/>
          <w:i/>
          <w:noProof/>
        </w:rPr>
        <w:t>at</w:t>
      </w:r>
      <w:r w:rsidRPr="003C3580">
        <w:rPr>
          <w:rFonts w:ascii="Arial" w:hAnsi="Arial" w:cs="Arial"/>
          <w:i/>
        </w:rPr>
        <w:t xml:space="preserve"> </w:t>
      </w:r>
      <w:hyperlink r:id="rId13" w:history="1">
        <w:r w:rsidRPr="003C3580">
          <w:rPr>
            <w:rStyle w:val="Hyperlink"/>
            <w:rFonts w:ascii="Arial" w:hAnsi="Arial" w:cs="Arial"/>
            <w:i/>
          </w:rPr>
          <w:t>twitter.com/</w:t>
        </w:r>
        <w:proofErr w:type="spellStart"/>
        <w:r w:rsidRPr="003C3580">
          <w:rPr>
            <w:rStyle w:val="Hyperlink"/>
            <w:rFonts w:ascii="Arial" w:hAnsi="Arial" w:cs="Arial"/>
            <w:i/>
          </w:rPr>
          <w:t>NJ_League</w:t>
        </w:r>
        <w:proofErr w:type="spellEnd"/>
      </w:hyperlink>
      <w:r w:rsidRPr="003C3580">
        <w:rPr>
          <w:rFonts w:ascii="Arial" w:hAnsi="Arial" w:cs="Arial"/>
          <w:i/>
        </w:rPr>
        <w:t xml:space="preserve"> &amp; </w:t>
      </w:r>
      <w:hyperlink r:id="rId14" w:history="1">
        <w:r w:rsidRPr="003C3580">
          <w:rPr>
            <w:rStyle w:val="Hyperlink"/>
            <w:rFonts w:ascii="Arial" w:hAnsi="Arial" w:cs="Arial"/>
            <w:i/>
          </w:rPr>
          <w:t>facebook.com/</w:t>
        </w:r>
        <w:proofErr w:type="spellStart"/>
        <w:r w:rsidRPr="003C3580">
          <w:rPr>
            <w:rStyle w:val="Hyperlink"/>
            <w:rFonts w:ascii="Arial" w:hAnsi="Arial" w:cs="Arial"/>
            <w:i/>
          </w:rPr>
          <w:t>njleague</w:t>
        </w:r>
        <w:proofErr w:type="spellEnd"/>
      </w:hyperlink>
      <w:r w:rsidRPr="003C3580">
        <w:rPr>
          <w:rFonts w:ascii="Arial" w:hAnsi="Arial" w:cs="Arial"/>
          <w:i/>
          <w:color w:val="1F497D"/>
        </w:rPr>
        <w:t xml:space="preserve"> </w:t>
      </w:r>
    </w:p>
    <w:p w14:paraId="19947950" w14:textId="77777777" w:rsidR="0073389B" w:rsidRPr="007E6C12" w:rsidRDefault="0073389B" w:rsidP="00FE1FCB">
      <w:pPr>
        <w:rPr>
          <w:rFonts w:ascii="Arial" w:hAnsi="Arial" w:cs="Arial"/>
          <w:color w:val="111111"/>
          <w:sz w:val="22"/>
          <w:szCs w:val="22"/>
        </w:rPr>
      </w:pPr>
    </w:p>
    <w:sectPr w:rsidR="0073389B" w:rsidRPr="007E6C12" w:rsidSect="00D233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03B5" w14:textId="77777777" w:rsidR="006C0661" w:rsidRDefault="006C0661">
      <w:r>
        <w:separator/>
      </w:r>
    </w:p>
  </w:endnote>
  <w:endnote w:type="continuationSeparator" w:id="0">
    <w:p w14:paraId="279B68F3" w14:textId="77777777" w:rsidR="006C0661" w:rsidRDefault="006C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Franklin Gothic Medium Cond"/>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13E3" w14:textId="77777777" w:rsidR="006C0661" w:rsidRDefault="006C0661">
      <w:r>
        <w:separator/>
      </w:r>
    </w:p>
  </w:footnote>
  <w:footnote w:type="continuationSeparator" w:id="0">
    <w:p w14:paraId="1B7AAA58" w14:textId="77777777" w:rsidR="006C0661" w:rsidRDefault="006C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899103">
    <w:abstractNumId w:val="0"/>
  </w:num>
  <w:num w:numId="2" w16cid:durableId="337923202">
    <w:abstractNumId w:val="12"/>
  </w:num>
  <w:num w:numId="3" w16cid:durableId="503974898">
    <w:abstractNumId w:val="15"/>
  </w:num>
  <w:num w:numId="4" w16cid:durableId="834763750">
    <w:abstractNumId w:val="5"/>
  </w:num>
  <w:num w:numId="5" w16cid:durableId="1459453640">
    <w:abstractNumId w:val="13"/>
  </w:num>
  <w:num w:numId="6" w16cid:durableId="1372460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6223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601057">
    <w:abstractNumId w:val="9"/>
  </w:num>
  <w:num w:numId="9" w16cid:durableId="824278958">
    <w:abstractNumId w:val="4"/>
  </w:num>
  <w:num w:numId="10" w16cid:durableId="2085761128">
    <w:abstractNumId w:val="9"/>
  </w:num>
  <w:num w:numId="11" w16cid:durableId="497309183">
    <w:abstractNumId w:val="18"/>
  </w:num>
  <w:num w:numId="12" w16cid:durableId="338041850">
    <w:abstractNumId w:val="1"/>
  </w:num>
  <w:num w:numId="13" w16cid:durableId="804852598">
    <w:abstractNumId w:val="7"/>
  </w:num>
  <w:num w:numId="14" w16cid:durableId="756252557">
    <w:abstractNumId w:val="14"/>
  </w:num>
  <w:num w:numId="15" w16cid:durableId="712732206">
    <w:abstractNumId w:val="17"/>
  </w:num>
  <w:num w:numId="16" w16cid:durableId="412118973">
    <w:abstractNumId w:val="11"/>
  </w:num>
  <w:num w:numId="17" w16cid:durableId="1185561471">
    <w:abstractNumId w:val="6"/>
  </w:num>
  <w:num w:numId="18" w16cid:durableId="451441873">
    <w:abstractNumId w:val="20"/>
  </w:num>
  <w:num w:numId="19" w16cid:durableId="923875660">
    <w:abstractNumId w:val="16"/>
  </w:num>
  <w:num w:numId="20" w16cid:durableId="1421875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411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8532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211317">
    <w:abstractNumId w:val="10"/>
  </w:num>
  <w:num w:numId="24" w16cid:durableId="1490634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27"/>
    <w:rsid w:val="00022DE6"/>
    <w:rsid w:val="0003336D"/>
    <w:rsid w:val="00064743"/>
    <w:rsid w:val="00076CEC"/>
    <w:rsid w:val="00091F0E"/>
    <w:rsid w:val="000B3954"/>
    <w:rsid w:val="000B5DA7"/>
    <w:rsid w:val="000C6E2E"/>
    <w:rsid w:val="000F3BFC"/>
    <w:rsid w:val="00101608"/>
    <w:rsid w:val="00126215"/>
    <w:rsid w:val="00133C5C"/>
    <w:rsid w:val="00147D15"/>
    <w:rsid w:val="00156FD9"/>
    <w:rsid w:val="00163CDD"/>
    <w:rsid w:val="00170F86"/>
    <w:rsid w:val="001760DF"/>
    <w:rsid w:val="001859D6"/>
    <w:rsid w:val="00195ECB"/>
    <w:rsid w:val="0019666F"/>
    <w:rsid w:val="001A0EAB"/>
    <w:rsid w:val="00201696"/>
    <w:rsid w:val="002134F8"/>
    <w:rsid w:val="00217D2D"/>
    <w:rsid w:val="00223E2B"/>
    <w:rsid w:val="002419BF"/>
    <w:rsid w:val="00254412"/>
    <w:rsid w:val="00263258"/>
    <w:rsid w:val="002849AF"/>
    <w:rsid w:val="002915A1"/>
    <w:rsid w:val="002A3AD8"/>
    <w:rsid w:val="002A4E75"/>
    <w:rsid w:val="002B04FF"/>
    <w:rsid w:val="002B78F6"/>
    <w:rsid w:val="002B7F68"/>
    <w:rsid w:val="002D4EC8"/>
    <w:rsid w:val="002E1A6B"/>
    <w:rsid w:val="0033529A"/>
    <w:rsid w:val="00365D51"/>
    <w:rsid w:val="00370E01"/>
    <w:rsid w:val="00375A1B"/>
    <w:rsid w:val="003809C6"/>
    <w:rsid w:val="00390BEA"/>
    <w:rsid w:val="00393271"/>
    <w:rsid w:val="00394867"/>
    <w:rsid w:val="00395227"/>
    <w:rsid w:val="003A1735"/>
    <w:rsid w:val="003B2F5D"/>
    <w:rsid w:val="003B3E6C"/>
    <w:rsid w:val="003C2A27"/>
    <w:rsid w:val="003C3580"/>
    <w:rsid w:val="003C5DB0"/>
    <w:rsid w:val="003E1969"/>
    <w:rsid w:val="003F4FBE"/>
    <w:rsid w:val="00405648"/>
    <w:rsid w:val="00421DA2"/>
    <w:rsid w:val="0045474E"/>
    <w:rsid w:val="00473AA2"/>
    <w:rsid w:val="004751EA"/>
    <w:rsid w:val="00491AE1"/>
    <w:rsid w:val="00492A5B"/>
    <w:rsid w:val="004A2048"/>
    <w:rsid w:val="004A2172"/>
    <w:rsid w:val="004A7D46"/>
    <w:rsid w:val="004B1200"/>
    <w:rsid w:val="004B3048"/>
    <w:rsid w:val="004B5A5F"/>
    <w:rsid w:val="004C0A9B"/>
    <w:rsid w:val="004D44F6"/>
    <w:rsid w:val="00524626"/>
    <w:rsid w:val="00536926"/>
    <w:rsid w:val="00547E4F"/>
    <w:rsid w:val="005510AA"/>
    <w:rsid w:val="00554784"/>
    <w:rsid w:val="0055494A"/>
    <w:rsid w:val="005658A1"/>
    <w:rsid w:val="00577614"/>
    <w:rsid w:val="005C339A"/>
    <w:rsid w:val="005C3A52"/>
    <w:rsid w:val="005F1224"/>
    <w:rsid w:val="006005B9"/>
    <w:rsid w:val="006030A1"/>
    <w:rsid w:val="006115EB"/>
    <w:rsid w:val="00624DD6"/>
    <w:rsid w:val="00634412"/>
    <w:rsid w:val="0067030D"/>
    <w:rsid w:val="00672B9E"/>
    <w:rsid w:val="006B692B"/>
    <w:rsid w:val="006C0661"/>
    <w:rsid w:val="006D345E"/>
    <w:rsid w:val="006E2387"/>
    <w:rsid w:val="0070049D"/>
    <w:rsid w:val="007310A6"/>
    <w:rsid w:val="0073389B"/>
    <w:rsid w:val="00736EA9"/>
    <w:rsid w:val="0075061D"/>
    <w:rsid w:val="007638B2"/>
    <w:rsid w:val="00793FA6"/>
    <w:rsid w:val="007979A3"/>
    <w:rsid w:val="007A560D"/>
    <w:rsid w:val="007B5A33"/>
    <w:rsid w:val="007B7DB4"/>
    <w:rsid w:val="007D2F31"/>
    <w:rsid w:val="007D7903"/>
    <w:rsid w:val="007E5447"/>
    <w:rsid w:val="007E6C12"/>
    <w:rsid w:val="00824B5E"/>
    <w:rsid w:val="00845B62"/>
    <w:rsid w:val="0085242C"/>
    <w:rsid w:val="0086070D"/>
    <w:rsid w:val="008713B3"/>
    <w:rsid w:val="0089144F"/>
    <w:rsid w:val="008A31C5"/>
    <w:rsid w:val="008A4448"/>
    <w:rsid w:val="008C2827"/>
    <w:rsid w:val="008E48E6"/>
    <w:rsid w:val="008E5A37"/>
    <w:rsid w:val="008F2543"/>
    <w:rsid w:val="00900542"/>
    <w:rsid w:val="00905436"/>
    <w:rsid w:val="00907D9F"/>
    <w:rsid w:val="0093232D"/>
    <w:rsid w:val="00950746"/>
    <w:rsid w:val="009638A8"/>
    <w:rsid w:val="009662E0"/>
    <w:rsid w:val="00970956"/>
    <w:rsid w:val="00980F9C"/>
    <w:rsid w:val="009824A6"/>
    <w:rsid w:val="009953B4"/>
    <w:rsid w:val="009B4229"/>
    <w:rsid w:val="009B4F99"/>
    <w:rsid w:val="009B7B2D"/>
    <w:rsid w:val="009C02CA"/>
    <w:rsid w:val="009C5B79"/>
    <w:rsid w:val="009D00B9"/>
    <w:rsid w:val="009E14C2"/>
    <w:rsid w:val="009F0B7F"/>
    <w:rsid w:val="00A03301"/>
    <w:rsid w:val="00A16F2A"/>
    <w:rsid w:val="00A244DC"/>
    <w:rsid w:val="00A36C2E"/>
    <w:rsid w:val="00A56B5E"/>
    <w:rsid w:val="00A60B48"/>
    <w:rsid w:val="00A6556F"/>
    <w:rsid w:val="00A71A53"/>
    <w:rsid w:val="00A7434B"/>
    <w:rsid w:val="00AB0A8F"/>
    <w:rsid w:val="00AB4836"/>
    <w:rsid w:val="00AE1D00"/>
    <w:rsid w:val="00AF2064"/>
    <w:rsid w:val="00AF4625"/>
    <w:rsid w:val="00B01483"/>
    <w:rsid w:val="00B0199E"/>
    <w:rsid w:val="00B063BA"/>
    <w:rsid w:val="00B163B9"/>
    <w:rsid w:val="00B2175F"/>
    <w:rsid w:val="00B40E05"/>
    <w:rsid w:val="00B67A64"/>
    <w:rsid w:val="00B75F09"/>
    <w:rsid w:val="00B844B8"/>
    <w:rsid w:val="00B90F61"/>
    <w:rsid w:val="00B92C84"/>
    <w:rsid w:val="00BB0EC8"/>
    <w:rsid w:val="00BB13BC"/>
    <w:rsid w:val="00BE28B9"/>
    <w:rsid w:val="00BE50BD"/>
    <w:rsid w:val="00BF3E17"/>
    <w:rsid w:val="00C3135D"/>
    <w:rsid w:val="00C36071"/>
    <w:rsid w:val="00C467B2"/>
    <w:rsid w:val="00C62EFE"/>
    <w:rsid w:val="00C979FA"/>
    <w:rsid w:val="00CA4AB4"/>
    <w:rsid w:val="00CC72EE"/>
    <w:rsid w:val="00CE03A0"/>
    <w:rsid w:val="00CF7281"/>
    <w:rsid w:val="00D01B61"/>
    <w:rsid w:val="00D12341"/>
    <w:rsid w:val="00D1697A"/>
    <w:rsid w:val="00D2338D"/>
    <w:rsid w:val="00D248D5"/>
    <w:rsid w:val="00D26255"/>
    <w:rsid w:val="00D33CC2"/>
    <w:rsid w:val="00D73119"/>
    <w:rsid w:val="00D76038"/>
    <w:rsid w:val="00D775A0"/>
    <w:rsid w:val="00D86CE4"/>
    <w:rsid w:val="00D95DCC"/>
    <w:rsid w:val="00DD4A9D"/>
    <w:rsid w:val="00DE2259"/>
    <w:rsid w:val="00DE26FA"/>
    <w:rsid w:val="00DF22FE"/>
    <w:rsid w:val="00DF2EED"/>
    <w:rsid w:val="00E00472"/>
    <w:rsid w:val="00E2162C"/>
    <w:rsid w:val="00E315BD"/>
    <w:rsid w:val="00E34C05"/>
    <w:rsid w:val="00E41975"/>
    <w:rsid w:val="00E6666F"/>
    <w:rsid w:val="00E8029F"/>
    <w:rsid w:val="00EB5F76"/>
    <w:rsid w:val="00ED0A0B"/>
    <w:rsid w:val="00EE2A7F"/>
    <w:rsid w:val="00EE3A5F"/>
    <w:rsid w:val="00F00D84"/>
    <w:rsid w:val="00F20598"/>
    <w:rsid w:val="00F262BA"/>
    <w:rsid w:val="00F3640C"/>
    <w:rsid w:val="00F40F3E"/>
    <w:rsid w:val="00F45761"/>
    <w:rsid w:val="00F636C0"/>
    <w:rsid w:val="00F64D98"/>
    <w:rsid w:val="00F72595"/>
    <w:rsid w:val="00F766AC"/>
    <w:rsid w:val="00F833CA"/>
    <w:rsid w:val="00F941B9"/>
    <w:rsid w:val="00FB0CD6"/>
    <w:rsid w:val="00FD1673"/>
    <w:rsid w:val="00FD3938"/>
    <w:rsid w:val="00FE11C1"/>
    <w:rsid w:val="00FE1FCB"/>
    <w:rsid w:val="00FE328C"/>
    <w:rsid w:val="00FE6DC3"/>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6414D6"/>
  <w15:docId w15:val="{291EE75B-5FEA-493E-B99E-B020BEF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34"/>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paragraph" w:customStyle="1" w:styleId="paragraph">
    <w:name w:val="paragraph"/>
    <w:basedOn w:val="Normal"/>
    <w:rsid w:val="00A16F2A"/>
    <w:pPr>
      <w:spacing w:before="100" w:beforeAutospacing="1" w:after="100" w:afterAutospacing="1"/>
    </w:pPr>
    <w:rPr>
      <w:sz w:val="24"/>
      <w:szCs w:val="24"/>
    </w:rPr>
  </w:style>
  <w:style w:type="character" w:customStyle="1" w:styleId="normaltextrun">
    <w:name w:val="normaltextrun"/>
    <w:basedOn w:val="DefaultParagraphFont"/>
    <w:rsid w:val="00A16F2A"/>
  </w:style>
  <w:style w:type="character" w:customStyle="1" w:styleId="eop">
    <w:name w:val="eop"/>
    <w:basedOn w:val="DefaultParagraphFont"/>
    <w:rsid w:val="00A16F2A"/>
  </w:style>
  <w:style w:type="paragraph" w:customStyle="1" w:styleId="xxmsonormal">
    <w:name w:val="xxmsonormal"/>
    <w:basedOn w:val="Normal"/>
    <w:rsid w:val="00577614"/>
    <w:pPr>
      <w:spacing w:before="100" w:beforeAutospacing="1" w:after="100" w:afterAutospacing="1"/>
    </w:pPr>
    <w:rPr>
      <w:sz w:val="24"/>
      <w:szCs w:val="24"/>
    </w:rPr>
  </w:style>
  <w:style w:type="character" w:customStyle="1" w:styleId="contentpasted0">
    <w:name w:val="contentpasted0"/>
    <w:basedOn w:val="DefaultParagraphFont"/>
    <w:rsid w:val="0057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877400239">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68918398">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117529792">
      <w:bodyDiv w:val="1"/>
      <w:marLeft w:val="0"/>
      <w:marRight w:val="0"/>
      <w:marTop w:val="0"/>
      <w:marBottom w:val="0"/>
      <w:divBdr>
        <w:top w:val="none" w:sz="0" w:space="0" w:color="auto"/>
        <w:left w:val="none" w:sz="0" w:space="0" w:color="auto"/>
        <w:bottom w:val="none" w:sz="0" w:space="0" w:color="auto"/>
        <w:right w:val="none" w:sz="0" w:space="0" w:color="auto"/>
      </w:divBdr>
      <w:divsChild>
        <w:div w:id="1824156897">
          <w:marLeft w:val="0"/>
          <w:marRight w:val="0"/>
          <w:marTop w:val="0"/>
          <w:marBottom w:val="0"/>
          <w:divBdr>
            <w:top w:val="none" w:sz="0" w:space="0" w:color="auto"/>
            <w:left w:val="none" w:sz="0" w:space="0" w:color="auto"/>
            <w:bottom w:val="none" w:sz="0" w:space="0" w:color="auto"/>
            <w:right w:val="none" w:sz="0" w:space="0" w:color="auto"/>
          </w:divBdr>
        </w:div>
        <w:div w:id="216818448">
          <w:marLeft w:val="0"/>
          <w:marRight w:val="0"/>
          <w:marTop w:val="0"/>
          <w:marBottom w:val="0"/>
          <w:divBdr>
            <w:top w:val="none" w:sz="0" w:space="0" w:color="auto"/>
            <w:left w:val="none" w:sz="0" w:space="0" w:color="auto"/>
            <w:bottom w:val="none" w:sz="0" w:space="0" w:color="auto"/>
            <w:right w:val="none" w:sz="0" w:space="0" w:color="auto"/>
          </w:divBdr>
        </w:div>
        <w:div w:id="22172191">
          <w:marLeft w:val="0"/>
          <w:marRight w:val="0"/>
          <w:marTop w:val="0"/>
          <w:marBottom w:val="0"/>
          <w:divBdr>
            <w:top w:val="none" w:sz="0" w:space="0" w:color="auto"/>
            <w:left w:val="none" w:sz="0" w:space="0" w:color="auto"/>
            <w:bottom w:val="none" w:sz="0" w:space="0" w:color="auto"/>
            <w:right w:val="none" w:sz="0" w:space="0" w:color="auto"/>
          </w:divBdr>
        </w:div>
        <w:div w:id="572399076">
          <w:marLeft w:val="0"/>
          <w:marRight w:val="0"/>
          <w:marTop w:val="0"/>
          <w:marBottom w:val="0"/>
          <w:divBdr>
            <w:top w:val="none" w:sz="0" w:space="0" w:color="auto"/>
            <w:left w:val="none" w:sz="0" w:space="0" w:color="auto"/>
            <w:bottom w:val="none" w:sz="0" w:space="0" w:color="auto"/>
            <w:right w:val="none" w:sz="0" w:space="0" w:color="auto"/>
          </w:divBdr>
        </w:div>
      </w:divsChild>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64057442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nj_leag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nj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dlc_DocId xmlns="a8e1cde0-adb6-4e24-85ce-c65cbc28d982">2WUAXHFJ4HNJ-1498995380-498995</_dlc_DocId>
    <_dlc_DocIdUrl xmlns="a8e1cde0-adb6-4e24-85ce-c65cbc28d982">
      <Url>https://njslom.sharepoint.com/sites/NJLMFiles/_layouts/15/DocIdRedir.aspx?ID=2WUAXHFJ4HNJ-1498995380-498995</Url>
      <Description>2WUAXHFJ4HNJ-1498995380-498995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3" ma:contentTypeDescription="Create a new document." ma:contentTypeScope="" ma:versionID="f68733be9bbb947d412011834b85db77">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fae7a16be06718d3864988b157dcf6e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77CEF-7213-46E4-B349-FBFA65430F7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customXml/itemProps2.xml><?xml version="1.0" encoding="utf-8"?>
<ds:datastoreItem xmlns:ds="http://schemas.openxmlformats.org/officeDocument/2006/customXml" ds:itemID="{0074081E-9DDE-42E1-B180-7BD2EF7BC876}">
  <ds:schemaRefs>
    <ds:schemaRef ds:uri="http://schemas.microsoft.com/sharepoint/v3/contenttype/forms"/>
  </ds:schemaRefs>
</ds:datastoreItem>
</file>

<file path=customXml/itemProps3.xml><?xml version="1.0" encoding="utf-8"?>
<ds:datastoreItem xmlns:ds="http://schemas.openxmlformats.org/officeDocument/2006/customXml" ds:itemID="{7B271F2C-722B-4272-B180-51AE56A3C2A4}">
  <ds:schemaRefs>
    <ds:schemaRef ds:uri="http://schemas.microsoft.com/sharepoint/events"/>
  </ds:schemaRefs>
</ds:datastoreItem>
</file>

<file path=customXml/itemProps4.xml><?xml version="1.0" encoding="utf-8"?>
<ds:datastoreItem xmlns:ds="http://schemas.openxmlformats.org/officeDocument/2006/customXml" ds:itemID="{E6C61B05-983E-495B-A724-9422ED48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2485</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6</cp:revision>
  <cp:lastPrinted>2019-01-09T18:48:00Z</cp:lastPrinted>
  <dcterms:created xsi:type="dcterms:W3CDTF">2025-02-12T18:48:00Z</dcterms:created>
  <dcterms:modified xsi:type="dcterms:W3CDTF">2025-02-12T18:51:00Z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Order">
    <vt:r8>3550800</vt:r8>
  </property>
  <property fmtid="{D5CDD505-2E9C-101B-9397-08002B2CF9AE}" pid="4" name="_dlc_DocIdItemGuid">
    <vt:lpwstr>9340c6b9-2d52-530c-b50a-9a59bd266d37</vt:lpwstr>
  </property>
  <property fmtid="{D5CDD505-2E9C-101B-9397-08002B2CF9AE}" pid="5" name="MediaServiceImageTags">
    <vt:lpwstr/>
  </property>
  <property fmtid="{D5CDD505-2E9C-101B-9397-08002B2CF9AE}" pid="6" name="GrammarlyDocumentId">
    <vt:lpwstr>c89a526b5e3e9d40d29dc1a7d2c1d1f45fcc36922e38098074dff8549daba132</vt:lpwstr>
  </property>
</Properties>
</file>